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 Бородино</w:t>
      </w:r>
    </w:p>
    <w:p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 подразделения ИВДИВО</w:t>
      </w:r>
    </w:p>
    <w:p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№15 от 03.04.2024.</w:t>
      </w:r>
    </w:p>
    <w:p>
      <w:pPr>
        <w:wordWrap w:val="0"/>
        <w:spacing w:after="0"/>
        <w:jc w:val="right"/>
        <w:rPr>
          <w:rFonts w:hint="default"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</w:t>
      </w:r>
      <w:r>
        <w:rPr>
          <w:rFonts w:hint="default" w:ascii="Times New Roman" w:hAnsi="Times New Roman" w:cs="Times New Roman"/>
          <w:color w:val="FF0000"/>
          <w:sz w:val="24"/>
          <w:lang w:val="ru-RU"/>
        </w:rPr>
        <w:t>. КХ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Присутствовали:  12офлайн+5онлайн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Шмунк Ольга Петровна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Хмырова Юлия Александровна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Демешкова Ирина Александровна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Сакалаус Галина Анатольевна                 онлайн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Колпакова Любовь Николаевна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Кравченко Людмила Константиновна      онлайн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Богомолова Ольга Викторовна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Чернявский Сергей Иванович                 онлайн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Юдина Ирина Дмитриевна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Старкова Оксана Дмитриевна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Лукина Галина Анатольевна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Епишина Светлана Дмитриевна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Вишнякова Нина Алексеевна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Ткачук Галина Анатольевна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Хилькевич Наталья Викторовна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 Красикова Наталья Александровна         онлайн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 Заболотских Наталья Николаевна            онлайн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Состоялись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1</w:t>
      </w:r>
      <w:r>
        <w:rPr>
          <w:rFonts w:ascii="Times New Roman" w:hAnsi="Times New Roman" w:cs="Times New Roman"/>
          <w:color w:val="000000"/>
          <w:sz w:val="24"/>
          <w:szCs w:val="24"/>
        </w:rPr>
        <w:t>.Глава подразделения провела  мозговой штурм по строению Суперизвечного Космоса.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Тренинг по активации  4 видов жизней.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 448 Архетипе ИВДИВО У ИВАС КХ- стяжание поле синтеза жизни Человека, поле жизни населению на территорию подразделения  Бородино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 960 Архетипе ИВДИВО У ИВАС КХ- стяжание  жизни Компетентного. Стяжали 192 вида Компетенций, 192 Насыщенностей, стяжание  Мудрости ИВДИВО Компетентного. 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 1472 Архетипе ИВДИВО У ИВАС КХ- стяжание  жизни  Полномочного. Стяжали Волевое выражение ДП, обновление формы, инструментов, мечей. Стяжали новый объём Синтез Синтеза и Си Праполномочного Синтеза на апрель для завершения активации, реализации дела с ИВАС-Части ответственности, Организаци. 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 1984 Архетипе ИВДИВО У ИВАС КХ- стяжание  жизни  Извечного. Это выявление лучших накоплений духа, достижений, реализаций, возжигание Христинами. В огне Магнита ИВАС КХ Ф Стяжали  2048 Си Си и Си Праполномочного Си на взращивание выстраивание пути Христины ИВО, как реализацию кнс, внутреннюю состоятельность. Стяжали 4 ядра Синтеза пути Ч К П И в служении ИВДИВО жизни  в Извечине, Всеедине, Октаве, Метагалактики.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.В зале ИВО 4097 Архетипа ИВДИВО- сопрягали МО, Цель, Задачу, Устремление ИВДИВО с МО, Целью, Задачей, Устремлением подразделения и с личной 4-рицей. Для насыщения, активации, обновления  огня и синтеза, духа и воли, света и мудрости, энергии и любви 4 жизнями Ч К П И.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 Выступила Аватаресса Юдина И.Д. по сдаче ЭП за здания - сдавать  здания по одному, на торопясь, чтоб они смогли пристроиться  к нам.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Выступила  директор МЦ Лукина  Г.А.- нужны 32 коллеги 32 организаций для офизичивания Части ответственности.  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Решения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Рекомендовано: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Сложить, написать и сдать тезисы до конца апреля, МО до 16 апреля.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Активация Совершенной Части по Распоряжению, Совершенного Сердца.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Познакомиться со своей Наукой.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101010"/>
          <w:sz w:val="32"/>
          <w:szCs w:val="32"/>
        </w:rPr>
      </w:pPr>
      <w:r>
        <w:rPr>
          <w:rFonts w:ascii="Times New Roman" w:hAnsi="Times New Roman" w:cs="Times New Roman"/>
          <w:b/>
          <w:color w:val="101010"/>
          <w:sz w:val="32"/>
          <w:szCs w:val="32"/>
        </w:rPr>
        <w:t>Протокол Совета №16 от 17.04.2024.</w:t>
      </w:r>
    </w:p>
    <w:p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Место для утверждения Главой подразделения</w:t>
      </w:r>
    </w:p>
    <w:p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Присутствовали:14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офлайн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+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Шмунк Ольга Петровна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Хмырова Юлия Александровна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Мелентьева Валентина Ивановна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Демешкова Ирина Александровна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Сакалаус Галина Анатольевна              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Стась Ольга Яковлевна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Колпакова Любовь Николаевна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Вацик Галина Викторовна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Шмунк Александр Владимирович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Кравченко Людмила Константиновна 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Чернявский Сергей Иванович              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Юдина Ирина Дмитриевна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Старкова Оксана Дмитриевна               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Лукина Галина Анатольевна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Епишина Светлана Дмитриевна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 Вишнякова Нина Алексеевна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 Ткачук Галина Анатольевна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 Гильманова Рахиля Харисовна            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 Хилькевич Наталья Викторовна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20. Брунер Ирина Анатольевна                 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21. Фиряго Алексей Олегович                   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22. Стороженко Жанна Евгеньевна           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23. Заболотских Наталья Николаевна       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Состоялись</w:t>
      </w:r>
    </w:p>
    <w:p>
      <w:pPr>
        <w:spacing w:after="0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Проведение тренинга внутреннего мира.   Ежедневная наработка активации Ядер Синтеза по выявлению Огня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Духа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Света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Энергии и заполнение  ими Частей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Аппаратов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Частностей в синтезе с ИВАС КХ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Вхождение в новый Огонь и Синтез  105 Синтеза, Москва. Стяжание  практик: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Практика №1    Стяжание нового вида внутренней Философии, внутренней Парадигмы, внутренней Энциклопедии, Внутреннего Учения, явление внутреннего Всеединства, внутренней Извечины, внутренней Метаизвечины. Стяжание 44-ядерного Процессора в Оджас головного мозга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Практика №3   Стяжали  Рождение Свыше, Новое Рождение Метаизвечиной Фа. Стяжание 2048 Частей четырёх Жизней в Метаизвечине Фа. Стяжание Человека Метаизвечины Фа. Стяжание четырёх ИВДИВО-зданий Метаизвечины Фа. 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Практика №8   Стяжание Рождения Свыше, Образов в Монады четырёх Жизней, явления четырёх Новых Рождений. Стяжание 2048 Частей в синтезе четырёх Жизней Человека ИВДИВО. Перенос 16 частных ИВДИВО-зданий в 65-ю Архетипическую Метагалактику, в 35-ю Архетипическую Октаву, в 4-ю Архетипическую Всеедину, в 3-ю Архетипическую Извечину. Стяжание Части и Ядра Синтеза Изначально Вышестоящего Отца и Части и Ядра Синтеза Кут Хуми в явлении пятью Космосами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>
      <w:pPr>
        <w:numPr>
          <w:ilvl w:val="0"/>
          <w:numId w:val="1"/>
        </w:numPr>
        <w:spacing w:after="0"/>
        <w:ind w:left="240" w:leftChars="0" w:firstLine="0" w:firstLineChars="0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Стяжание пяти ИВДИВО-зданий  Подразделени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ИВДИВО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-Бородино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</w:p>
    <w:p>
      <w:pPr>
        <w:numPr>
          <w:numId w:val="0"/>
        </w:numPr>
        <w:spacing w:after="0"/>
        <w:ind w:left="240" w:leftChars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Первой Метаизвечине Фа, </w:t>
      </w:r>
    </w:p>
    <w:p>
      <w:pPr>
        <w:numPr>
          <w:ilvl w:val="0"/>
          <w:numId w:val="2"/>
        </w:numPr>
        <w:spacing w:after="0"/>
        <w:ind w:left="240" w:leftChars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й Извечине, </w:t>
      </w:r>
    </w:p>
    <w:p>
      <w:pPr>
        <w:numPr>
          <w:numId w:val="0"/>
        </w:numPr>
        <w:spacing w:after="0"/>
        <w:ind w:firstLine="240" w:firstLineChars="100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4-й Всеедине, </w:t>
      </w:r>
    </w:p>
    <w:p>
      <w:pPr>
        <w:numPr>
          <w:numId w:val="0"/>
        </w:numPr>
        <w:spacing w:after="0"/>
        <w:ind w:firstLine="240" w:firstLineChars="1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35-й Архетипической Октаве, </w:t>
      </w:r>
    </w:p>
    <w:p>
      <w:pPr>
        <w:numPr>
          <w:numId w:val="0"/>
        </w:numPr>
        <w:spacing w:after="0"/>
        <w:ind w:firstLine="240" w:firstLineChars="100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65-й Метагалактике архетипически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Стяжание ИВДИВО-зданий подразделени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видам жизни в ИВДИВО-полисах ИВАС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КХ.  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Решения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Рекомендовано: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   Ежедневная наработка активации Ядер Синтеза по выявлению Огня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Духа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Света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Энергии и заполнение  ими Частей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Аппаратов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Частностей в синтезе с ИВАС КХ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Самостоятельное стяжание практик по 105 Синтезу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101010"/>
          <w:sz w:val="32"/>
          <w:szCs w:val="32"/>
        </w:rPr>
      </w:pPr>
      <w:r>
        <w:rPr>
          <w:rFonts w:ascii="Times New Roman" w:hAnsi="Times New Roman" w:cs="Times New Roman"/>
          <w:b/>
          <w:color w:val="101010"/>
          <w:sz w:val="32"/>
          <w:szCs w:val="32"/>
        </w:rPr>
        <w:t>Протокол Совета  №17 от 24.04.2024.</w:t>
      </w:r>
    </w:p>
    <w:p>
      <w:pPr>
        <w:spacing w:after="0"/>
        <w:jc w:val="right"/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Утв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  <w:t>.КХ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Присутствовали: 13онлайн+7офлайн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Шмунк Ольга Петровна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Хмырова Юлия Александровна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Демешкова Ирина Александровна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Сакалаус Галина Анатольевна           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Колпакова Любовь Николаевна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Шевцова Наталья Николаевна             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Шмунк Александр Владимирович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Кравченко Людмила Константиновна 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Чернявский Сергей Иванович               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Юдина Ирина Дмитриевна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Старкова Оксана Дмитриевна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Лукина Галина Анатольевна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Епишина Светлана Дмитриевна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Вишнякова Нина Алексеевна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Ткачук Галина Анатольевна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 Гильманова Рахиля Харисовна             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  Красикова Наталья Александровна    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 Брунер Ирина Анатольевна                   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 Заболотских Наталья Николаевна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20. Романова Людмила Ивановна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Состоялись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азвернули тему строения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ВДИВО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фиксация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что стяжено внутренне и развёрнуто внешне по Архетипам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ИВЛИВО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сегодня.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Вхождение в новый Огонь и Синтез  96 Синтеза, Иркутск. Стяжали  главные практики по обновлению: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Практика №2.  Развёртывание Изначально Вышестоящих Аватаров ИВО с 4096-го архетипа по 3585 архетип ИВДИВО включительно явлением 512-ти Суперизвечин с реализацией Изначально Вышестоящих Аватаров ИВО по 512-ти Суперизвечин 4096-ти архетипического Извечного Космоса ИВДИВО. Наделение кин ядром Синтеза достижений ИВО, плюс одно ядро Синтеза ИВО независимо от стяжаний.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Практика №6.  Стяжание 64-х ядерного процессора</w:t>
      </w:r>
    </w:p>
    <w:p>
      <w:pPr>
        <w:spacing w:after="0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Практика №7 Стяжание десяти Архетипов пяти Космосов, десяти Рождений Свыше, десять Образов ИВО в Монады соответствующих архетипов и десять Образов ИВО первой части явления пяти жизней в третьей Метаизвечине, пятой Извечине, шестой Всеедине, 37-й Октаве, 67-й Метагалактике. Стяжание Человека Метаизвечины. Стяжание Империум Огней Нового Рождения. Преображение Ядра Синтеза Изначально Вышестоящего Отца и Ядра Синтеза Изначально Вышестоящего Аватара Синтеза Кут Хуми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.</w:t>
      </w:r>
    </w:p>
    <w:p>
      <w:pPr>
        <w:numPr>
          <w:ilvl w:val="0"/>
          <w:numId w:val="1"/>
        </w:numPr>
        <w:spacing w:after="0"/>
        <w:ind w:left="240" w:leftChars="0" w:firstLine="0" w:firstLineChars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.Стяжание у ИВО десять ИВДИВО-Зданий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подразделения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 второй и в третьей Метаизвечне, четвёртой и пятой Извечине, пятой и шестой Всеедине, 36 и 37 Октаве, 66-й и 67-й Метагалактике</w:t>
      </w:r>
    </w:p>
    <w:p>
      <w:pPr>
        <w:numPr>
          <w:ilvl w:val="0"/>
          <w:numId w:val="1"/>
        </w:numPr>
        <w:spacing w:after="0"/>
        <w:ind w:left="240" w:leftChars="0" w:firstLine="0" w:firstLineChars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Сложение предварительной 4-цы Подразделения на следующий служебный год 2024-2025гг.</w:t>
      </w:r>
    </w:p>
    <w:p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Рекомендовано: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Самостоятельное стяжание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и вхождение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96 Синтезу, Иркутск.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hAnsi="Times New Roman" w:cs="Times New Roman"/>
          <w:b/>
          <w:color w:val="101010"/>
          <w:sz w:val="24"/>
          <w:szCs w:val="24"/>
        </w:rPr>
        <w:t>Протокол Совета №18 от 30.04.2024.</w:t>
      </w:r>
    </w:p>
    <w:p>
      <w:pPr>
        <w:wordWrap w:val="0"/>
        <w:jc w:val="right"/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Утв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  <w:t>. КХ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Присутствовали:23офлайн+6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Шмунк Ольга Петровна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Хмырова Юлия Александровна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Мелентьева Валентина Ивановна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Демешкова Ирина Александровна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Сакалаус Галина Анатольевна    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Колпакова Любовь Николаевна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Шевцова Наталья Николаевна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Вацик Галина Викторовна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Шмунк Александр Владимирович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Кравченко Людмила Константиновна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Богомолова Ольга Викторовна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Чернявский Сергей Иванович     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Юдина Ирина Дмитриевна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Лукина Галина Анатольевна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Епишина Светлана Дмитриевна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 Вишнякова Нина Алексеевна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 Ткачук Галина Анатольевна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 Гильманова Рахиля Харисовна     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 Хилькевич Наталья Викторовна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20. Харитоненко Наталья Леонидовна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21. Красикова Наталья Александровна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22. Брунер Ирина Анатольевна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23. Фиряго Алексей Олегович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24. Стороженко Жанна Евгеньевна    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25. Калёнова Ирина Владимировна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26. Заболотских Наталья Николаевна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27. Алиева Ирина Анатольевна         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28. Романова Людмила Ивановна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29. Юдашева Галина Васильевна       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Состоялись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Согласование Плана  проведения заключительного Совета  служебного года  командой  подразделения.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 зале ИВДИВО 4032 Архетипа ИВДИВО активация 1179648 Компетенций и  Насыщенностей.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Обновление Лотоса Духа Подразделения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Выявление и сдача итогового отчёта за год ИВАСКХ и фиксация его  в высшем здании подразделения.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Рекомендации ИВАС КХ : Сила команды помогает каждому подняться. Больше устремляться, доходить до предела. Вера это запределье. Отодождествление Частью ответственности. Больше дела, Отца несём собою командно. Большой потенциал-отдавать людям.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. Развёртка , возжигание и сопряжение и впечатывания  ядер и сфер горизонтов Субъекта с 9 сферами,  нарабатываемыми подразделением для населения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1горизонт  Субъект Человека 512 Мг Частей  со сферой Дома Ребёнка Огнём Жизни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2 горизонт Субъект Посвящённого 512 Окт.Частей со сферой Дома Отрока Огнём Репликации 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3горизонт Субъект Служащего 512 Всеед.Частей со сферой Дома Молодёжи Огнём Созидания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4горизонт Субъект Ипостаси 512 Изв.Частей со сферой Дома Родителей Огнём Творения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5горизонт Субъект Учителя 512 Арх.Частей со сферой Дома Учителя Огнём Любви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6горизонт Субъект Владыки 512 Сов.Частей со сферой Дома Генезиса Огнём Мудрости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7 горизонт Субъект Аватара 512 Однор.Частей со сферой Дома Нации (правительство) Огнём Воли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8 горизонт Субъект Отца 512 Неизреч.Частей со сферой Дома Цивилизации (Гос.Дума)  Огнём Синтеза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Стяжали  9 Ядро Субъектности  Синтез.Части сопрягали со сферой Дома ИВО (Президент)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Стяжали Огненные Врата  (в честь Праздника  Открытие Огненных Врат Мг Человечеству), приглашая в ИВДИВО-полис человечество, 4 жизнями, открывая Вход и Выход Столпа ИВДИВО Бородино.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 зале ИВО 4097 Архетипа ИВДИВО активировав личное и командное Фа, распределили Фа человечеству, эманировали людям   на взрастание и рост Частей,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развитие и увеличение команды ИВДИВО Бородино.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000000"/>
          <w:sz w:val="24"/>
          <w:szCs w:val="24"/>
        </w:rPr>
        <w:t>. Активировав Часть Сознание, разворачивали Части ответственности,  возожгли  и выявили 512-цу Частей Человека Сознания и стяжали у  ИВО 28-ю Репликацию и фиксацию Частей Сознания в Архетипах физически выраженных во вне Человеками-Землянами, в 1 Извечине Фа, в 1 Всеедине ФА, в 6 Всеединой Октаве, в 20 Арх Истинной Мг Ч-П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От Отца прожили благодарность, стяжали Новое расширение 64 Инструмента, Здоровье в подготовке в новое Служение. Стяжали форму Учителя Синтеза ревизорской деятельности..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000000"/>
          <w:sz w:val="24"/>
          <w:szCs w:val="24"/>
        </w:rPr>
        <w:t>. Заслушали Главу  Энергопотенциала Юдину И.Д.  о сдаче Обменного огня за год и месяц.     Стяжали перспективу развития Бородино.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 Заслушали  Ревизора МО Демешкову И.А.   О  начале ревизорской проверке каждого с 1 мая по           15 мая. Выбрали ревизорскую комиссию.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  Стяжали пять Архетипов пяти Космосов,  пять Рождений Свыше, пять Образов ИВО в Монады соответствующих архетипов и пять Образов ИВО первой части явления пяти жизней в четвёртой Метаизвечине, шестой Извечине, седьмой Всеедине, 38-й Октаве, 68-й Метагалактике.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Стяжали 5 ИВДИВО-зданий подразделений в пяти видах  Космоса.  Итого 128 зданий.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Перенос 20 личных ИВДИВО-зданий  по соответствующим Архетипам ИВДИВО.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Составила ИВДИВО-Секретарь Ирина Демешкова</w:t>
      </w: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A58BE5"/>
    <w:multiLevelType w:val="singleLevel"/>
    <w:tmpl w:val="AAA58BE5"/>
    <w:lvl w:ilvl="0" w:tentative="0">
      <w:start w:val="3"/>
      <w:numFmt w:val="decimal"/>
      <w:suff w:val="nothing"/>
      <w:lvlText w:val="%1-"/>
      <w:lvlJc w:val="left"/>
    </w:lvl>
  </w:abstractNum>
  <w:abstractNum w:abstractNumId="1">
    <w:nsid w:val="55D3B18E"/>
    <w:multiLevelType w:val="singleLevel"/>
    <w:tmpl w:val="55D3B18E"/>
    <w:lvl w:ilvl="0" w:tentative="0">
      <w:start w:val="3"/>
      <w:numFmt w:val="decimal"/>
      <w:suff w:val="space"/>
      <w:lvlText w:val="%1."/>
      <w:lvlJc w:val="left"/>
      <w:pPr>
        <w:ind w:left="24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11B64"/>
    <w:rsid w:val="001960ED"/>
    <w:rsid w:val="00224403"/>
    <w:rsid w:val="003875BC"/>
    <w:rsid w:val="00407EC8"/>
    <w:rsid w:val="00811B64"/>
    <w:rsid w:val="00B55456"/>
    <w:rsid w:val="00BA34AC"/>
    <w:rsid w:val="00DF648C"/>
    <w:rsid w:val="00E44D03"/>
    <w:rsid w:val="00EC6B29"/>
    <w:rsid w:val="00FF41E5"/>
    <w:rsid w:val="4001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1828</Words>
  <Characters>10421</Characters>
  <Lines>86</Lines>
  <Paragraphs>24</Paragraphs>
  <TotalTime>58</TotalTime>
  <ScaleCrop>false</ScaleCrop>
  <LinksUpToDate>false</LinksUpToDate>
  <CharactersWithSpaces>12225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2024-04-07T16:39:00Z</dcterms:created>
  <dc:creator>User</dc:creator>
  <cp:lastModifiedBy>user777</cp:lastModifiedBy>
  <dcterms:modified xsi:type="dcterms:W3CDTF">2024-05-21T03:02:59Z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FAEC52177EC1478E8E958D390A5649A0_12</vt:lpwstr>
  </property>
</Properties>
</file>